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6953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56DC0">
        <w:rPr>
          <w:rFonts w:ascii="Times New Roman" w:hAnsi="Times New Roman" w:cs="Times New Roman"/>
          <w:b/>
          <w:sz w:val="24"/>
          <w:szCs w:val="24"/>
        </w:rPr>
        <w:t>6</w:t>
      </w:r>
      <w:r w:rsidR="00B345C2">
        <w:rPr>
          <w:rFonts w:ascii="Times New Roman" w:hAnsi="Times New Roman" w:cs="Times New Roman"/>
          <w:b/>
          <w:sz w:val="24"/>
          <w:szCs w:val="24"/>
        </w:rPr>
        <w:t>805</w:t>
      </w:r>
      <w:r w:rsidR="00277C7D" w:rsidRPr="000B2834">
        <w:rPr>
          <w:rFonts w:ascii="Times New Roman" w:hAnsi="Times New Roman" w:cs="Times New Roman"/>
          <w:b/>
          <w:sz w:val="24"/>
          <w:szCs w:val="24"/>
        </w:rPr>
        <w:t>-OD</w:t>
      </w:r>
      <w:r w:rsidR="00277C7D" w:rsidRPr="00277C7D">
        <w:rPr>
          <w:rFonts w:ascii="Times New Roman" w:hAnsi="Times New Roman" w:cs="Times New Roman"/>
          <w:sz w:val="24"/>
          <w:szCs w:val="24"/>
        </w:rPr>
        <w:t xml:space="preserve">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69534C" w:rsidRPr="0069534C">
        <w:rPr>
          <w:rFonts w:ascii="Times New Roman" w:hAnsi="Times New Roman" w:cs="Times New Roman"/>
          <w:b/>
          <w:bCs/>
          <w:sz w:val="24"/>
          <w:szCs w:val="24"/>
        </w:rPr>
        <w:t>Оказание услуг на проведение инженерных</w:t>
      </w:r>
      <w:r w:rsidR="0069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34C" w:rsidRPr="0069534C">
        <w:rPr>
          <w:rFonts w:ascii="Times New Roman" w:hAnsi="Times New Roman" w:cs="Times New Roman"/>
          <w:b/>
          <w:bCs/>
          <w:sz w:val="24"/>
          <w:szCs w:val="24"/>
        </w:rPr>
        <w:t>изысканий в горной части МН «Тенгиз-Новороссийск» (изучение развития оползневых</w:t>
      </w:r>
      <w:r w:rsidR="0069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34C" w:rsidRPr="0069534C">
        <w:rPr>
          <w:rFonts w:ascii="Times New Roman" w:hAnsi="Times New Roman" w:cs="Times New Roman"/>
          <w:b/>
          <w:bCs/>
          <w:sz w:val="24"/>
          <w:szCs w:val="24"/>
        </w:rPr>
        <w:t>процессов)</w:t>
      </w:r>
      <w:r w:rsidR="000B2834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FD4DF6" w:rsidRPr="00087F04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9765F4" w:rsidRPr="00087F04" w:rsidRDefault="00C46348" w:rsidP="00B345C2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 w:rsidR="000B2834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часть </w:t>
            </w:r>
            <w:r w:rsidR="000B2834" w:rsidRPr="000B2834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</w:t>
            </w:r>
            <w:r w:rsidR="00B345C2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  <w:r w:rsidR="000B2834" w:rsidRPr="000B2834">
              <w:rPr>
                <w:rFonts w:ascii="Times New Roman" w:hAnsi="Times New Roman" w:cs="Times New Roman"/>
                <w:sz w:val="24"/>
                <w:szCs w:val="24"/>
              </w:rPr>
              <w:t xml:space="preserve"> км. магистрального нефтепровода "Тенгиз-Новороссийск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FA3B6F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3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F6D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858B3" w:rsidRDefault="00B44E0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3">
              <w:rPr>
                <w:rFonts w:ascii="Times New Roman" w:hAnsi="Times New Roman" w:cs="Times New Roman"/>
                <w:sz w:val="24"/>
                <w:szCs w:val="24"/>
              </w:rPr>
              <w:t>Допускается для незначительного объема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0B2834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4563C" w:rsidRPr="005501E0" w:rsidRDefault="009765F4" w:rsidP="00277C7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5F4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соответствии с графиком выполнения работ.</w:t>
            </w:r>
          </w:p>
        </w:tc>
      </w:tr>
      <w:tr w:rsidR="00A02A55" w:rsidRPr="00F06A16" w:rsidTr="000B2834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="0027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="007B6847"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700D6D" w:rsidRDefault="00842357" w:rsidP="00AD6B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AD6B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BB0">
              <w:t xml:space="preserve"> </w:t>
            </w:r>
            <w:r w:rsidR="00AD6B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6BB0" w:rsidRPr="00AD6BB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типовой формой договора</w:t>
            </w:r>
            <w:r w:rsidR="00AD6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0B2834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0B2834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04563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7B6847" w:rsidRDefault="009434B6" w:rsidP="000B28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0B2834" w:rsidRPr="000B2834" w:rsidRDefault="000B2834" w:rsidP="000B28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834">
              <w:rPr>
                <w:rFonts w:ascii="Times New Roman" w:hAnsi="Times New Roman" w:cs="Times New Roman"/>
                <w:sz w:val="24"/>
                <w:szCs w:val="24"/>
              </w:rPr>
              <w:t>Макаровский Владимир</w:t>
            </w:r>
            <w:r w:rsidR="00356D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A913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Vladimir.Makarovsky@cpcpipe.ru</w:t>
              </w:r>
            </w:hyperlink>
          </w:p>
          <w:p w:rsidR="002B19A9" w:rsidRPr="00254F4A" w:rsidRDefault="000B2834" w:rsidP="00356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</w:t>
            </w:r>
            <w:hyperlink r:id="rId14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F06A16" w:rsidRDefault="0062213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F06A16" w:rsidRDefault="0062213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F06A16" w:rsidRDefault="00A60F34" w:rsidP="00A60F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0F34">
              <w:rPr>
                <w:rFonts w:ascii="Times New Roman" w:hAnsi="Times New Roman" w:cs="Times New Roman"/>
                <w:sz w:val="24"/>
                <w:szCs w:val="24"/>
              </w:rPr>
              <w:t>рием предложений по данному тендеру ведется исключительно в электронном формате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 w:rsidRPr="00A6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Инструкцией участникам тендера.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2E4B22" w:rsidRDefault="0069534C" w:rsidP="0069534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45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07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9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6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33" w:rsidRDefault="00622133" w:rsidP="00D408E3">
      <w:pPr>
        <w:spacing w:before="0" w:after="0" w:line="240" w:lineRule="auto"/>
      </w:pPr>
      <w:r>
        <w:separator/>
      </w:r>
    </w:p>
  </w:endnote>
  <w:endnote w:type="continuationSeparator" w:id="0">
    <w:p w:rsidR="00622133" w:rsidRDefault="0062213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719A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7719A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33" w:rsidRDefault="00622133" w:rsidP="00D408E3">
      <w:pPr>
        <w:spacing w:before="0" w:after="0" w:line="240" w:lineRule="auto"/>
      </w:pPr>
      <w:r>
        <w:separator/>
      </w:r>
    </w:p>
  </w:footnote>
  <w:footnote w:type="continuationSeparator" w:id="0">
    <w:p w:rsidR="00622133" w:rsidRDefault="0062213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33F3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C0A"/>
    <w:rsid w:val="000A7EA6"/>
    <w:rsid w:val="000B0257"/>
    <w:rsid w:val="000B15A1"/>
    <w:rsid w:val="000B2834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34E"/>
    <w:rsid w:val="000D5454"/>
    <w:rsid w:val="000D6578"/>
    <w:rsid w:val="000E06EB"/>
    <w:rsid w:val="000E7B58"/>
    <w:rsid w:val="000F3868"/>
    <w:rsid w:val="000F4236"/>
    <w:rsid w:val="000F4F06"/>
    <w:rsid w:val="000F5B4D"/>
    <w:rsid w:val="000F6080"/>
    <w:rsid w:val="0010186F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0F4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2995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3B75"/>
    <w:rsid w:val="001B6B79"/>
    <w:rsid w:val="001B7C7B"/>
    <w:rsid w:val="001C362D"/>
    <w:rsid w:val="001D4176"/>
    <w:rsid w:val="001D4A2F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397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6A48"/>
    <w:rsid w:val="00277C7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6DC0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096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09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97FC3"/>
    <w:rsid w:val="004A236B"/>
    <w:rsid w:val="004A61EB"/>
    <w:rsid w:val="004B6BB8"/>
    <w:rsid w:val="004B724D"/>
    <w:rsid w:val="004C2F49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2859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133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0F2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57C5F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34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19A2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B6847"/>
    <w:rsid w:val="007B6B61"/>
    <w:rsid w:val="007C0B9D"/>
    <w:rsid w:val="007C5E61"/>
    <w:rsid w:val="007C6608"/>
    <w:rsid w:val="007C6B61"/>
    <w:rsid w:val="007D1502"/>
    <w:rsid w:val="007D1D00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4EFC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2628"/>
    <w:rsid w:val="00963334"/>
    <w:rsid w:val="009636DF"/>
    <w:rsid w:val="00967A57"/>
    <w:rsid w:val="00973101"/>
    <w:rsid w:val="0097436D"/>
    <w:rsid w:val="00974D14"/>
    <w:rsid w:val="009765F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B7A5B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0F34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041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6BB0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1C18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DB5"/>
    <w:rsid w:val="00B24E8E"/>
    <w:rsid w:val="00B25CB8"/>
    <w:rsid w:val="00B26284"/>
    <w:rsid w:val="00B27802"/>
    <w:rsid w:val="00B27F81"/>
    <w:rsid w:val="00B30AC7"/>
    <w:rsid w:val="00B3111D"/>
    <w:rsid w:val="00B3121F"/>
    <w:rsid w:val="00B31EDA"/>
    <w:rsid w:val="00B32540"/>
    <w:rsid w:val="00B345C2"/>
    <w:rsid w:val="00B37CEC"/>
    <w:rsid w:val="00B4391C"/>
    <w:rsid w:val="00B43B23"/>
    <w:rsid w:val="00B44E0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6633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0C38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5496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4A3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6D1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24CB"/>
    <w:rsid w:val="00F13EFA"/>
    <w:rsid w:val="00F1574A"/>
    <w:rsid w:val="00F17796"/>
    <w:rsid w:val="00F2055F"/>
    <w:rsid w:val="00F22F01"/>
    <w:rsid w:val="00F23632"/>
    <w:rsid w:val="00F23AD5"/>
    <w:rsid w:val="00F27CF2"/>
    <w:rsid w:val="00F30509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BDE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5C71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ladimir.Makarovsky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oman.Zhi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2452EA-8889-400B-9CB9-7E251208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71</cp:revision>
  <cp:lastPrinted>2014-12-09T15:19:00Z</cp:lastPrinted>
  <dcterms:created xsi:type="dcterms:W3CDTF">2015-04-15T03:43:00Z</dcterms:created>
  <dcterms:modified xsi:type="dcterms:W3CDTF">2025-07-25T07:05:00Z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